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8"/>
        <w:gridCol w:w="879"/>
        <w:gridCol w:w="1599"/>
        <w:gridCol w:w="388"/>
        <w:gridCol w:w="1278"/>
        <w:gridCol w:w="679"/>
        <w:gridCol w:w="878"/>
        <w:gridCol w:w="1535"/>
        <w:gridCol w:w="1526"/>
      </w:tblGrid>
      <w:tr w:rsidR="003724ED" w:rsidRPr="00112849" w:rsidTr="006C647D"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:rsidR="003724ED" w:rsidRPr="003724ED" w:rsidRDefault="003724ED" w:rsidP="003724ED">
            <w:pPr>
              <w:bidi/>
              <w:jc w:val="center"/>
              <w:rPr>
                <w:rFonts w:cs="B Roya"/>
                <w:b/>
                <w:bCs/>
                <w:sz w:val="28"/>
                <w:szCs w:val="22"/>
                <w:rtl/>
                <w:lang w:bidi="fa-IR"/>
              </w:rPr>
            </w:pP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اشخاص حق</w:t>
            </w:r>
            <w:r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ی</w:t>
            </w: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قی</w:t>
            </w:r>
          </w:p>
        </w:tc>
      </w:tr>
      <w:tr w:rsidR="00F003D9" w:rsidRPr="00112849" w:rsidTr="0054017C">
        <w:trPr>
          <w:cantSplit/>
          <w:trHeight w:val="205"/>
        </w:trPr>
        <w:tc>
          <w:tcPr>
            <w:tcW w:w="1467" w:type="dxa"/>
            <w:gridSpan w:val="2"/>
            <w:vMerge w:val="restart"/>
            <w:textDirection w:val="btLr"/>
            <w:vAlign w:val="center"/>
          </w:tcPr>
          <w:p w:rsidR="00F003D9" w:rsidRPr="00112849" w:rsidRDefault="00F003D9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سرگروه</w:t>
            </w:r>
          </w:p>
        </w:tc>
        <w:tc>
          <w:tcPr>
            <w:tcW w:w="3944" w:type="dxa"/>
            <w:gridSpan w:val="4"/>
            <w:vAlign w:val="center"/>
          </w:tcPr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3939" w:type="dxa"/>
            <w:gridSpan w:val="3"/>
            <w:vAlign w:val="center"/>
          </w:tcPr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تحصیلی :</w:t>
            </w:r>
          </w:p>
        </w:tc>
      </w:tr>
      <w:tr w:rsidR="00F003D9" w:rsidRPr="00112849" w:rsidTr="00737703">
        <w:trPr>
          <w:cantSplit/>
          <w:trHeight w:val="60"/>
        </w:trPr>
        <w:tc>
          <w:tcPr>
            <w:tcW w:w="1467" w:type="dxa"/>
            <w:gridSpan w:val="2"/>
            <w:vMerge/>
            <w:textDirection w:val="btLr"/>
            <w:vAlign w:val="center"/>
          </w:tcPr>
          <w:p w:rsidR="00F003D9" w:rsidRDefault="00F003D9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عنوان در گروه:</w:t>
            </w:r>
          </w:p>
        </w:tc>
        <w:tc>
          <w:tcPr>
            <w:tcW w:w="3939" w:type="dxa"/>
            <w:gridSpan w:val="3"/>
            <w:vAlign w:val="center"/>
          </w:tcPr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بیمه مرتبط:</w:t>
            </w:r>
          </w:p>
        </w:tc>
      </w:tr>
      <w:tr w:rsidR="00883FAA" w:rsidRPr="00112849" w:rsidTr="00F003D9">
        <w:trPr>
          <w:cantSplit/>
          <w:trHeight w:val="60"/>
        </w:trPr>
        <w:tc>
          <w:tcPr>
            <w:tcW w:w="1467" w:type="dxa"/>
            <w:gridSpan w:val="2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A01566" w:rsidRDefault="00A01566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شماره تلفن همراه</w:t>
            </w:r>
            <w:r w:rsidR="00F003D9">
              <w:rPr>
                <w:rFonts w:cs="B Roya" w:hint="cs"/>
                <w:sz w:val="28"/>
                <w:szCs w:val="22"/>
                <w:rtl/>
              </w:rPr>
              <w:t>:</w:t>
            </w:r>
          </w:p>
        </w:tc>
        <w:tc>
          <w:tcPr>
            <w:tcW w:w="3939" w:type="dxa"/>
            <w:gridSpan w:val="3"/>
            <w:vAlign w:val="center"/>
          </w:tcPr>
          <w:p w:rsidR="00A01566" w:rsidRDefault="00A01566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</w:rPr>
            </w:pPr>
            <w:r w:rsidRPr="00CC07A7">
              <w:rPr>
                <w:rFonts w:cs="B Roya" w:hint="cs"/>
                <w:sz w:val="22"/>
                <w:szCs w:val="22"/>
                <w:rtl/>
              </w:rPr>
              <w:t>ایمیل</w:t>
            </w:r>
            <w:r w:rsidR="00F003D9">
              <w:rPr>
                <w:rFonts w:cs="B Roya" w:hint="cs"/>
                <w:sz w:val="28"/>
                <w:szCs w:val="22"/>
                <w:rtl/>
              </w:rPr>
              <w:t>:</w:t>
            </w:r>
          </w:p>
        </w:tc>
      </w:tr>
      <w:tr w:rsidR="00F003D9" w:rsidRPr="00112849" w:rsidTr="001B6422">
        <w:trPr>
          <w:cantSplit/>
          <w:trHeight w:val="60"/>
        </w:trPr>
        <w:tc>
          <w:tcPr>
            <w:tcW w:w="1467" w:type="dxa"/>
            <w:gridSpan w:val="2"/>
            <w:vMerge/>
            <w:textDirection w:val="btLr"/>
            <w:vAlign w:val="center"/>
          </w:tcPr>
          <w:p w:rsidR="00F003D9" w:rsidRDefault="00F003D9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7883" w:type="dxa"/>
            <w:gridSpan w:val="7"/>
            <w:vAlign w:val="center"/>
          </w:tcPr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آدرس:</w:t>
            </w:r>
          </w:p>
        </w:tc>
      </w:tr>
      <w:tr w:rsidR="00F003D9" w:rsidRPr="00112849" w:rsidTr="00F003D9">
        <w:trPr>
          <w:cantSplit/>
          <w:trHeight w:val="60"/>
        </w:trPr>
        <w:tc>
          <w:tcPr>
            <w:tcW w:w="1467" w:type="dxa"/>
            <w:gridSpan w:val="2"/>
            <w:vMerge w:val="restart"/>
            <w:textDirection w:val="btLr"/>
            <w:vAlign w:val="center"/>
          </w:tcPr>
          <w:p w:rsidR="00F003D9" w:rsidRPr="00112849" w:rsidRDefault="00F003D9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اعضا</w:t>
            </w:r>
          </w:p>
        </w:tc>
        <w:tc>
          <w:tcPr>
            <w:tcW w:w="1987" w:type="dxa"/>
            <w:gridSpan w:val="2"/>
            <w:vAlign w:val="center"/>
          </w:tcPr>
          <w:p w:rsidR="00F003D9" w:rsidRPr="00112849" w:rsidRDefault="00F003D9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957" w:type="dxa"/>
            <w:gridSpan w:val="2"/>
            <w:vAlign w:val="center"/>
          </w:tcPr>
          <w:p w:rsidR="00F003D9" w:rsidRPr="00112849" w:rsidRDefault="00F003D9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عنوان در گروه</w:t>
            </w:r>
          </w:p>
        </w:tc>
        <w:tc>
          <w:tcPr>
            <w:tcW w:w="3939" w:type="dxa"/>
            <w:gridSpan w:val="3"/>
            <w:vAlign w:val="center"/>
          </w:tcPr>
          <w:p w:rsidR="00F003D9" w:rsidRPr="00112849" w:rsidRDefault="00F003D9" w:rsidP="00625222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سابقه تحصیلی </w:t>
            </w:r>
          </w:p>
        </w:tc>
      </w:tr>
      <w:tr w:rsidR="00F003D9" w:rsidRPr="00112849" w:rsidTr="000A7E99">
        <w:trPr>
          <w:cantSplit/>
          <w:trHeight w:val="1113"/>
        </w:trPr>
        <w:tc>
          <w:tcPr>
            <w:tcW w:w="1467" w:type="dxa"/>
            <w:gridSpan w:val="2"/>
            <w:vMerge/>
            <w:textDirection w:val="btLr"/>
            <w:vAlign w:val="center"/>
          </w:tcPr>
          <w:p w:rsidR="00F003D9" w:rsidRDefault="00F003D9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03D9" w:rsidRDefault="00F003D9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  <w:p w:rsidR="00F003D9" w:rsidRDefault="00F003D9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  <w:p w:rsidR="00F003D9" w:rsidRDefault="00F003D9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F003D9" w:rsidRDefault="00F003D9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3939" w:type="dxa"/>
            <w:gridSpan w:val="3"/>
            <w:vAlign w:val="center"/>
          </w:tcPr>
          <w:p w:rsidR="00F003D9" w:rsidRPr="00112849" w:rsidRDefault="00F003D9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F003D9" w:rsidRPr="00112849" w:rsidTr="00F003D9">
        <w:trPr>
          <w:cantSplit/>
          <w:trHeight w:val="1721"/>
        </w:trPr>
        <w:tc>
          <w:tcPr>
            <w:tcW w:w="588" w:type="dxa"/>
            <w:vMerge w:val="restart"/>
            <w:textDirection w:val="btLr"/>
            <w:vAlign w:val="center"/>
          </w:tcPr>
          <w:p w:rsidR="00F003D9" w:rsidRPr="006967B2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vertAlign w:val="subscript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سوابق</w:t>
            </w:r>
          </w:p>
        </w:tc>
        <w:tc>
          <w:tcPr>
            <w:tcW w:w="879" w:type="dxa"/>
            <w:textDirection w:val="btLr"/>
            <w:vAlign w:val="center"/>
          </w:tcPr>
          <w:p w:rsidR="00F003D9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پروژه</w:t>
            </w:r>
            <w:r w:rsidRPr="00A01566">
              <w:rPr>
                <w:rFonts w:cs="B Roya"/>
                <w:sz w:val="28"/>
                <w:szCs w:val="22"/>
                <w:cs/>
                <w:lang w:bidi="fa-IR"/>
              </w:rPr>
              <w:t>‎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ها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ی طراحی شده 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مرتبط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883" w:type="dxa"/>
            <w:gridSpan w:val="7"/>
          </w:tcPr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F003D9" w:rsidRPr="00112849" w:rsidTr="00F003D9">
        <w:trPr>
          <w:cantSplit/>
          <w:trHeight w:val="1721"/>
        </w:trPr>
        <w:tc>
          <w:tcPr>
            <w:tcW w:w="588" w:type="dxa"/>
            <w:vMerge/>
            <w:textDirection w:val="btLr"/>
            <w:vAlign w:val="center"/>
          </w:tcPr>
          <w:p w:rsidR="00F003D9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003D9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مسابقات مرتبط پیشین </w:t>
            </w:r>
          </w:p>
        </w:tc>
        <w:tc>
          <w:tcPr>
            <w:tcW w:w="7883" w:type="dxa"/>
            <w:gridSpan w:val="7"/>
          </w:tcPr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F003D9" w:rsidRPr="00112849" w:rsidTr="00F003D9">
        <w:trPr>
          <w:cantSplit/>
          <w:trHeight w:val="1721"/>
        </w:trPr>
        <w:tc>
          <w:tcPr>
            <w:tcW w:w="588" w:type="dxa"/>
            <w:vMerge/>
            <w:textDirection w:val="btLr"/>
            <w:vAlign w:val="center"/>
          </w:tcPr>
          <w:p w:rsidR="00F003D9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003D9" w:rsidRDefault="00F003D9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کتب، مقالات و همایش</w:t>
            </w:r>
            <w:r>
              <w:rPr>
                <w:rFonts w:cs="B Roya" w:hint="cs"/>
                <w:sz w:val="28"/>
                <w:szCs w:val="22"/>
                <w:rtl/>
                <w:cs/>
                <w:lang w:bidi="fa-IR"/>
              </w:rPr>
              <w:t xml:space="preserve">‎های مرتبط </w:t>
            </w:r>
          </w:p>
        </w:tc>
        <w:tc>
          <w:tcPr>
            <w:tcW w:w="7883" w:type="dxa"/>
            <w:gridSpan w:val="7"/>
          </w:tcPr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F003D9">
        <w:trPr>
          <w:cantSplit/>
          <w:trHeight w:val="1647"/>
        </w:trPr>
        <w:tc>
          <w:tcPr>
            <w:tcW w:w="588" w:type="dxa"/>
            <w:vMerge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کسب رتبه در مسابقات  معماری و طراحی شهر</w:t>
            </w:r>
          </w:p>
        </w:tc>
        <w:tc>
          <w:tcPr>
            <w:tcW w:w="1599" w:type="dxa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عنوان مسابقه</w:t>
            </w:r>
          </w:p>
        </w:tc>
        <w:tc>
          <w:tcPr>
            <w:tcW w:w="1666" w:type="dxa"/>
            <w:gridSpan w:val="2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۱.</w:t>
            </w:r>
          </w:p>
        </w:tc>
        <w:tc>
          <w:tcPr>
            <w:tcW w:w="1557" w:type="dxa"/>
            <w:gridSpan w:val="2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۲.</w:t>
            </w:r>
          </w:p>
        </w:tc>
        <w:tc>
          <w:tcPr>
            <w:tcW w:w="1535" w:type="dxa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۳.</w:t>
            </w:r>
          </w:p>
        </w:tc>
        <w:tc>
          <w:tcPr>
            <w:tcW w:w="1526" w:type="dxa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۴.</w:t>
            </w:r>
          </w:p>
        </w:tc>
      </w:tr>
      <w:tr w:rsidR="006C647D" w:rsidRPr="00112849" w:rsidTr="00F003D9">
        <w:trPr>
          <w:cantSplit/>
          <w:trHeight w:val="283"/>
        </w:trPr>
        <w:tc>
          <w:tcPr>
            <w:tcW w:w="588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سال برگزاری</w:t>
            </w:r>
          </w:p>
        </w:tc>
        <w:tc>
          <w:tcPr>
            <w:tcW w:w="1666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F003D9">
        <w:trPr>
          <w:cantSplit/>
          <w:trHeight w:val="283"/>
        </w:trPr>
        <w:tc>
          <w:tcPr>
            <w:tcW w:w="588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برگزار کننده</w:t>
            </w:r>
          </w:p>
        </w:tc>
        <w:tc>
          <w:tcPr>
            <w:tcW w:w="1666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F003D9">
        <w:trPr>
          <w:cantSplit/>
          <w:trHeight w:val="283"/>
        </w:trPr>
        <w:tc>
          <w:tcPr>
            <w:tcW w:w="588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79" w:type="dxa"/>
            <w:vMerge/>
            <w:textDirection w:val="btLr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رتبه</w:t>
            </w:r>
          </w:p>
        </w:tc>
        <w:tc>
          <w:tcPr>
            <w:tcW w:w="1666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6C647D" w:rsidRDefault="006C647D" w:rsidP="00883FA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</w:tbl>
    <w:p w:rsidR="008D68DA" w:rsidRDefault="008D68DA" w:rsidP="008D68DA">
      <w:pPr>
        <w:bidi/>
        <w:jc w:val="both"/>
        <w:rPr>
          <w:rFonts w:cs="B Roya"/>
          <w:sz w:val="22"/>
          <w:szCs w:val="22"/>
          <w:rtl/>
        </w:rPr>
      </w:pPr>
    </w:p>
    <w:p w:rsidR="00625222" w:rsidRDefault="00625222">
      <w:pPr>
        <w:spacing w:after="200" w:line="276" w:lineRule="auto"/>
        <w:rPr>
          <w:rFonts w:cs="B Roya"/>
          <w:sz w:val="22"/>
          <w:szCs w:val="22"/>
          <w:rtl/>
        </w:rPr>
      </w:pPr>
      <w:r>
        <w:rPr>
          <w:rFonts w:cs="B Roya"/>
          <w:sz w:val="22"/>
          <w:szCs w:val="22"/>
          <w:rtl/>
        </w:rPr>
        <w:br w:type="page"/>
      </w:r>
    </w:p>
    <w:tbl>
      <w:tblPr>
        <w:tblStyle w:val="TableGrid"/>
        <w:bidiVisual/>
        <w:tblW w:w="5092" w:type="pct"/>
        <w:tblLook w:val="04A0" w:firstRow="1" w:lastRow="0" w:firstColumn="1" w:lastColumn="0" w:noHBand="0" w:noVBand="1"/>
      </w:tblPr>
      <w:tblGrid>
        <w:gridCol w:w="587"/>
        <w:gridCol w:w="832"/>
        <w:gridCol w:w="1638"/>
        <w:gridCol w:w="1221"/>
        <w:gridCol w:w="369"/>
        <w:gridCol w:w="1047"/>
        <w:gridCol w:w="547"/>
        <w:gridCol w:w="1638"/>
        <w:gridCol w:w="1643"/>
      </w:tblGrid>
      <w:tr w:rsidR="00112849" w:rsidRPr="00112849" w:rsidTr="00B448E2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12849" w:rsidRPr="003724ED" w:rsidRDefault="00112849" w:rsidP="003724ED">
            <w:pPr>
              <w:bidi/>
              <w:jc w:val="center"/>
              <w:rPr>
                <w:rFonts w:cs="B Roya"/>
                <w:b/>
                <w:bCs/>
                <w:sz w:val="28"/>
                <w:szCs w:val="22"/>
                <w:rtl/>
                <w:lang w:bidi="fa-IR"/>
              </w:rPr>
            </w:pP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lastRenderedPageBreak/>
              <w:t>اشخاص حقوقی</w:t>
            </w:r>
          </w:p>
        </w:tc>
      </w:tr>
      <w:tr w:rsidR="00CA043A" w:rsidRPr="00112849" w:rsidTr="006C647D">
        <w:trPr>
          <w:cantSplit/>
          <w:trHeight w:val="283"/>
        </w:trPr>
        <w:tc>
          <w:tcPr>
            <w:tcW w:w="745" w:type="pct"/>
            <w:gridSpan w:val="2"/>
            <w:vMerge w:val="restart"/>
            <w:textDirection w:val="btLr"/>
            <w:vAlign w:val="center"/>
          </w:tcPr>
          <w:p w:rsidR="00CA043A" w:rsidRDefault="00CA043A" w:rsidP="00565B3C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شرکت</w:t>
            </w:r>
          </w:p>
        </w:tc>
        <w:tc>
          <w:tcPr>
            <w:tcW w:w="4255" w:type="pct"/>
            <w:gridSpan w:val="7"/>
          </w:tcPr>
          <w:p w:rsidR="00CA043A" w:rsidRPr="00112849" w:rsidRDefault="00CA043A" w:rsidP="00565B3C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نام شرکت:</w:t>
            </w:r>
          </w:p>
        </w:tc>
      </w:tr>
      <w:tr w:rsidR="00CA043A" w:rsidRPr="00112849" w:rsidTr="006C647D">
        <w:trPr>
          <w:cantSplit/>
          <w:trHeight w:val="283"/>
        </w:trPr>
        <w:tc>
          <w:tcPr>
            <w:tcW w:w="745" w:type="pct"/>
            <w:gridSpan w:val="2"/>
            <w:vMerge/>
            <w:textDirection w:val="btLr"/>
          </w:tcPr>
          <w:p w:rsidR="00CA043A" w:rsidRPr="00112849" w:rsidRDefault="00CA043A" w:rsidP="00565B3C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245" w:type="pct"/>
            <w:gridSpan w:val="4"/>
          </w:tcPr>
          <w:p w:rsidR="00CA043A" w:rsidRPr="00112849" w:rsidRDefault="00CA043A" w:rsidP="00565B3C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شناسه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اقتصادی</w:t>
            </w: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شرکت:</w:t>
            </w:r>
          </w:p>
        </w:tc>
        <w:tc>
          <w:tcPr>
            <w:tcW w:w="2010" w:type="pct"/>
            <w:gridSpan w:val="3"/>
          </w:tcPr>
          <w:p w:rsidR="00CA043A" w:rsidRPr="00112849" w:rsidRDefault="00CA043A" w:rsidP="00565B3C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>شماره ثبت شرکت:</w:t>
            </w:r>
          </w:p>
        </w:tc>
      </w:tr>
      <w:tr w:rsidR="00CA043A" w:rsidRPr="00112849" w:rsidTr="006C647D">
        <w:trPr>
          <w:cantSplit/>
          <w:trHeight w:val="283"/>
        </w:trPr>
        <w:tc>
          <w:tcPr>
            <w:tcW w:w="745" w:type="pct"/>
            <w:gridSpan w:val="2"/>
            <w:vMerge/>
            <w:textDirection w:val="btLr"/>
          </w:tcPr>
          <w:p w:rsidR="00CA043A" w:rsidRDefault="00CA043A" w:rsidP="00565B3C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245" w:type="pct"/>
            <w:gridSpan w:val="4"/>
          </w:tcPr>
          <w:p w:rsidR="00CA043A" w:rsidRDefault="00F003D9" w:rsidP="00565B3C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رتبه طراحی شهری، برنامه‌ریزی شهری، شهرسازی:</w:t>
            </w:r>
          </w:p>
        </w:tc>
        <w:tc>
          <w:tcPr>
            <w:tcW w:w="2010" w:type="pct"/>
            <w:gridSpan w:val="3"/>
          </w:tcPr>
          <w:p w:rsidR="00CA043A" w:rsidRDefault="00CA043A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رتبه معماری (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مسکون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تجار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ادار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صنعت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و 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نظام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): </w:t>
            </w:r>
          </w:p>
          <w:p w:rsidR="00565B3C" w:rsidRDefault="00565B3C" w:rsidP="00565B3C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CA043A" w:rsidRPr="00112849" w:rsidTr="006C647D">
        <w:trPr>
          <w:cantSplit/>
          <w:trHeight w:val="283"/>
        </w:trPr>
        <w:tc>
          <w:tcPr>
            <w:tcW w:w="745" w:type="pct"/>
            <w:gridSpan w:val="2"/>
            <w:vMerge/>
            <w:textDirection w:val="btLr"/>
            <w:vAlign w:val="center"/>
          </w:tcPr>
          <w:p w:rsidR="00CA043A" w:rsidRDefault="00CA043A" w:rsidP="00CA043A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255" w:type="pct"/>
            <w:gridSpan w:val="7"/>
            <w:vAlign w:val="center"/>
          </w:tcPr>
          <w:p w:rsidR="00CA043A" w:rsidRDefault="00CA043A" w:rsidP="00CA043A">
            <w:pPr>
              <w:tabs>
                <w:tab w:val="left" w:pos="1647"/>
              </w:tabs>
              <w:bidi/>
              <w:ind w:right="284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آدرس و کد پستی:</w:t>
            </w:r>
          </w:p>
        </w:tc>
      </w:tr>
      <w:tr w:rsidR="00565B3C" w:rsidRPr="00112849" w:rsidTr="006C647D">
        <w:trPr>
          <w:cantSplit/>
          <w:trHeight w:val="283"/>
        </w:trPr>
        <w:tc>
          <w:tcPr>
            <w:tcW w:w="745" w:type="pct"/>
            <w:gridSpan w:val="2"/>
            <w:vMerge/>
            <w:textDirection w:val="btLr"/>
            <w:vAlign w:val="center"/>
          </w:tcPr>
          <w:p w:rsidR="00565B3C" w:rsidRDefault="00565B3C" w:rsidP="00CA043A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245" w:type="pct"/>
            <w:gridSpan w:val="4"/>
            <w:vAlign w:val="center"/>
          </w:tcPr>
          <w:p w:rsidR="00565B3C" w:rsidRDefault="00565B3C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شماره تلفن:</w:t>
            </w:r>
          </w:p>
        </w:tc>
        <w:tc>
          <w:tcPr>
            <w:tcW w:w="2010" w:type="pct"/>
            <w:gridSpan w:val="3"/>
            <w:vAlign w:val="center"/>
          </w:tcPr>
          <w:p w:rsidR="00565B3C" w:rsidRDefault="00565B3C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شماره فکس:</w:t>
            </w:r>
          </w:p>
        </w:tc>
      </w:tr>
      <w:tr w:rsidR="00F003D9" w:rsidRPr="00112849" w:rsidTr="00F003D9">
        <w:trPr>
          <w:cantSplit/>
          <w:trHeight w:val="145"/>
        </w:trPr>
        <w:tc>
          <w:tcPr>
            <w:tcW w:w="745" w:type="pct"/>
            <w:gridSpan w:val="2"/>
            <w:vMerge w:val="restart"/>
            <w:textDirection w:val="btLr"/>
            <w:vAlign w:val="center"/>
          </w:tcPr>
          <w:p w:rsidR="00F003D9" w:rsidRPr="00112849" w:rsidRDefault="00F003D9" w:rsidP="00CA043A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اعضای گروه</w:t>
            </w:r>
          </w:p>
        </w:tc>
        <w:tc>
          <w:tcPr>
            <w:tcW w:w="1501" w:type="pct"/>
            <w:gridSpan w:val="2"/>
            <w:vAlign w:val="center"/>
          </w:tcPr>
          <w:p w:rsidR="00F003D9" w:rsidRPr="00112849" w:rsidRDefault="00F003D9" w:rsidP="006C647D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754" w:type="pct"/>
            <w:gridSpan w:val="5"/>
            <w:vAlign w:val="center"/>
          </w:tcPr>
          <w:p w:rsidR="00F003D9" w:rsidRPr="00112849" w:rsidRDefault="00F003D9" w:rsidP="006C647D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سابقه تحصیلی </w:t>
            </w:r>
          </w:p>
        </w:tc>
      </w:tr>
      <w:tr w:rsidR="00F003D9" w:rsidRPr="00112849" w:rsidTr="00F003D9">
        <w:trPr>
          <w:cantSplit/>
          <w:trHeight w:val="1113"/>
        </w:trPr>
        <w:tc>
          <w:tcPr>
            <w:tcW w:w="745" w:type="pct"/>
            <w:gridSpan w:val="2"/>
            <w:vMerge/>
            <w:textDirection w:val="btLr"/>
            <w:vAlign w:val="center"/>
          </w:tcPr>
          <w:p w:rsidR="00F003D9" w:rsidRDefault="00F003D9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F003D9" w:rsidRDefault="00F003D9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  <w:p w:rsidR="006967B2" w:rsidRDefault="006967B2" w:rsidP="006967B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754" w:type="pct"/>
            <w:gridSpan w:val="5"/>
            <w:vAlign w:val="center"/>
          </w:tcPr>
          <w:p w:rsidR="00F003D9" w:rsidRPr="00112849" w:rsidRDefault="00F003D9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F003D9">
        <w:trPr>
          <w:cantSplit/>
          <w:trHeight w:val="1721"/>
        </w:trPr>
        <w:tc>
          <w:tcPr>
            <w:tcW w:w="308" w:type="pct"/>
            <w:vMerge w:val="restart"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سوابق</w:t>
            </w:r>
          </w:p>
        </w:tc>
        <w:tc>
          <w:tcPr>
            <w:tcW w:w="437" w:type="pct"/>
            <w:textDirection w:val="btLr"/>
            <w:vAlign w:val="center"/>
          </w:tcPr>
          <w:p w:rsidR="006C647D" w:rsidRDefault="006C647D" w:rsidP="00F003D9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پروژه</w:t>
            </w:r>
            <w:r w:rsidRPr="00A01566">
              <w:rPr>
                <w:rFonts w:cs="B Roya"/>
                <w:sz w:val="28"/>
                <w:szCs w:val="22"/>
                <w:cs/>
                <w:lang w:bidi="fa-IR"/>
              </w:rPr>
              <w:t>‎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ها</w:t>
            </w:r>
            <w:r w:rsidRPr="00A01566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 xml:space="preserve">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طراحی شده 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مرتبط</w:t>
            </w:r>
          </w:p>
        </w:tc>
        <w:tc>
          <w:tcPr>
            <w:tcW w:w="4255" w:type="pct"/>
            <w:gridSpan w:val="7"/>
          </w:tcPr>
          <w:p w:rsidR="006C647D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۱.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۲.</w:t>
            </w:r>
          </w:p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6C647D" w:rsidRPr="00112849" w:rsidTr="00F003D9">
        <w:trPr>
          <w:cantSplit/>
          <w:trHeight w:val="1721"/>
        </w:trPr>
        <w:tc>
          <w:tcPr>
            <w:tcW w:w="308" w:type="pct"/>
            <w:vMerge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textDirection w:val="btLr"/>
            <w:vAlign w:val="center"/>
          </w:tcPr>
          <w:p w:rsidR="006C647D" w:rsidRDefault="006C647D" w:rsidP="00F003D9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مسابقات مرتبط پیشین</w:t>
            </w:r>
          </w:p>
        </w:tc>
        <w:tc>
          <w:tcPr>
            <w:tcW w:w="4255" w:type="pct"/>
            <w:gridSpan w:val="7"/>
          </w:tcPr>
          <w:p w:rsidR="006C647D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۱.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۲.</w:t>
            </w:r>
          </w:p>
          <w:p w:rsidR="00F003D9" w:rsidRPr="0011284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6C647D" w:rsidRPr="00112849" w:rsidTr="00F003D9">
        <w:trPr>
          <w:cantSplit/>
          <w:trHeight w:val="1721"/>
        </w:trPr>
        <w:tc>
          <w:tcPr>
            <w:tcW w:w="308" w:type="pct"/>
            <w:vMerge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textDirection w:val="btLr"/>
            <w:vAlign w:val="center"/>
          </w:tcPr>
          <w:p w:rsidR="006C647D" w:rsidRDefault="006C647D" w:rsidP="00F003D9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کتب، مقالات و همایش</w:t>
            </w:r>
            <w:r>
              <w:rPr>
                <w:rFonts w:cs="B Roya" w:hint="cs"/>
                <w:sz w:val="28"/>
                <w:szCs w:val="22"/>
                <w:rtl/>
                <w:cs/>
                <w:lang w:bidi="fa-IR"/>
              </w:rPr>
              <w:t>‎های مرتبط</w:t>
            </w:r>
          </w:p>
        </w:tc>
        <w:tc>
          <w:tcPr>
            <w:tcW w:w="4255" w:type="pct"/>
            <w:gridSpan w:val="7"/>
          </w:tcPr>
          <w:p w:rsidR="006C647D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۱.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۲.</w:t>
            </w:r>
          </w:p>
          <w:p w:rsidR="00F003D9" w:rsidRDefault="00F003D9" w:rsidP="00F003D9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6C647D" w:rsidRPr="00112849" w:rsidTr="00F003D9">
        <w:trPr>
          <w:cantSplit/>
          <w:trHeight w:val="1701"/>
        </w:trPr>
        <w:tc>
          <w:tcPr>
            <w:tcW w:w="308" w:type="pct"/>
            <w:vMerge/>
            <w:textDirection w:val="btLr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vMerge w:val="restart"/>
            <w:textDirection w:val="btLr"/>
            <w:vAlign w:val="center"/>
          </w:tcPr>
          <w:p w:rsidR="006C647D" w:rsidRDefault="006C647D" w:rsidP="00F003D9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 w:rsidRPr="00CA043A">
              <w:rPr>
                <w:rFonts w:cs="B Roya"/>
                <w:sz w:val="28"/>
                <w:szCs w:val="22"/>
                <w:rtl/>
                <w:lang w:bidi="fa-IR"/>
              </w:rPr>
              <w:t>کسب رتبه در مسابقات  معمار</w:t>
            </w:r>
            <w:r w:rsidRPr="00CA043A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CA043A">
              <w:rPr>
                <w:rFonts w:cs="B Roya"/>
                <w:sz w:val="28"/>
                <w:szCs w:val="22"/>
                <w:rtl/>
                <w:lang w:bidi="fa-IR"/>
              </w:rPr>
              <w:t xml:space="preserve"> و طراح</w:t>
            </w:r>
            <w:r w:rsidRPr="00CA043A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CA043A">
              <w:rPr>
                <w:rFonts w:cs="B Roya"/>
                <w:sz w:val="28"/>
                <w:szCs w:val="22"/>
                <w:rtl/>
                <w:lang w:bidi="fa-IR"/>
              </w:rPr>
              <w:t xml:space="preserve"> شهر</w:t>
            </w:r>
          </w:p>
        </w:tc>
        <w:tc>
          <w:tcPr>
            <w:tcW w:w="860" w:type="pct"/>
            <w:vAlign w:val="center"/>
          </w:tcPr>
          <w:p w:rsidR="006C647D" w:rsidRDefault="006C647D" w:rsidP="006C647D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عنوان مسابقه</w:t>
            </w:r>
          </w:p>
        </w:tc>
        <w:tc>
          <w:tcPr>
            <w:tcW w:w="835" w:type="pct"/>
            <w:gridSpan w:val="2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۱.</w:t>
            </w:r>
          </w:p>
        </w:tc>
        <w:tc>
          <w:tcPr>
            <w:tcW w:w="837" w:type="pct"/>
            <w:gridSpan w:val="2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۲.</w:t>
            </w:r>
          </w:p>
        </w:tc>
        <w:tc>
          <w:tcPr>
            <w:tcW w:w="860" w:type="pct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۳.</w:t>
            </w:r>
          </w:p>
        </w:tc>
        <w:tc>
          <w:tcPr>
            <w:tcW w:w="863" w:type="pct"/>
          </w:tcPr>
          <w:p w:rsidR="006C647D" w:rsidRDefault="006C647D" w:rsidP="006C647D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۴.</w:t>
            </w:r>
          </w:p>
        </w:tc>
      </w:tr>
      <w:tr w:rsidR="006C647D" w:rsidRPr="00112849" w:rsidTr="006C647D">
        <w:trPr>
          <w:cantSplit/>
          <w:trHeight w:val="283"/>
        </w:trPr>
        <w:tc>
          <w:tcPr>
            <w:tcW w:w="308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سال برگزاری</w:t>
            </w:r>
          </w:p>
        </w:tc>
        <w:tc>
          <w:tcPr>
            <w:tcW w:w="835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3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6C647D">
        <w:trPr>
          <w:cantSplit/>
          <w:trHeight w:val="283"/>
        </w:trPr>
        <w:tc>
          <w:tcPr>
            <w:tcW w:w="308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برگزار کننده</w:t>
            </w:r>
          </w:p>
        </w:tc>
        <w:tc>
          <w:tcPr>
            <w:tcW w:w="835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3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6C647D" w:rsidRPr="00112849" w:rsidTr="006C647D">
        <w:trPr>
          <w:cantSplit/>
          <w:trHeight w:val="283"/>
        </w:trPr>
        <w:tc>
          <w:tcPr>
            <w:tcW w:w="308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7" w:type="pct"/>
            <w:vMerge/>
            <w:textDirection w:val="btLr"/>
            <w:vAlign w:val="center"/>
          </w:tcPr>
          <w:p w:rsidR="006C647D" w:rsidRPr="00CA043A" w:rsidRDefault="006C647D" w:rsidP="00CA043A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bidi/>
              <w:jc w:val="center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رتبه</w:t>
            </w:r>
          </w:p>
        </w:tc>
        <w:tc>
          <w:tcPr>
            <w:tcW w:w="835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3" w:type="pct"/>
            <w:vAlign w:val="center"/>
          </w:tcPr>
          <w:p w:rsidR="006C647D" w:rsidRDefault="006C647D" w:rsidP="00CA043A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</w:tbl>
    <w:p w:rsidR="00565B3C" w:rsidRDefault="006967B2" w:rsidP="00F003D9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lastRenderedPageBreak/>
        <w:t>موارد الزامی:</w:t>
      </w:r>
    </w:p>
    <w:p w:rsidR="006967B2" w:rsidRPr="006967B2" w:rsidRDefault="006967B2" w:rsidP="006967B2">
      <w:pPr>
        <w:pStyle w:val="ListParagraph"/>
        <w:numPr>
          <w:ilvl w:val="0"/>
          <w:numId w:val="12"/>
        </w:numPr>
        <w:bidi/>
        <w:rPr>
          <w:rFonts w:cs="B Roya"/>
          <w:sz w:val="22"/>
          <w:szCs w:val="22"/>
          <w:rtl/>
          <w:lang w:bidi="fa-IR"/>
        </w:rPr>
      </w:pPr>
      <w:r w:rsidRPr="006967B2">
        <w:rPr>
          <w:rFonts w:cs="B Roya" w:hint="cs"/>
          <w:sz w:val="22"/>
          <w:szCs w:val="22"/>
          <w:rtl/>
          <w:lang w:bidi="fa-IR"/>
        </w:rPr>
        <w:t>اشخاص حقوقی:</w:t>
      </w:r>
    </w:p>
    <w:p w:rsidR="00A01566" w:rsidRPr="006967B2" w:rsidRDefault="00565B3C" w:rsidP="006967B2">
      <w:pPr>
        <w:bidi/>
        <w:ind w:left="794"/>
        <w:rPr>
          <w:rFonts w:cs="B Roya"/>
          <w:sz w:val="22"/>
          <w:szCs w:val="22"/>
          <w:rtl/>
          <w:lang w:bidi="fa-IR"/>
        </w:rPr>
      </w:pPr>
      <w:r w:rsidRPr="006967B2">
        <w:rPr>
          <w:rFonts w:cs="B Roya" w:hint="cs"/>
          <w:sz w:val="22"/>
          <w:szCs w:val="22"/>
          <w:rtl/>
          <w:lang w:bidi="fa-IR"/>
        </w:rPr>
        <w:t xml:space="preserve">- </w:t>
      </w:r>
      <w:r w:rsidR="00A01566" w:rsidRPr="006967B2">
        <w:rPr>
          <w:rFonts w:cs="B Roya" w:hint="cs"/>
          <w:sz w:val="22"/>
          <w:szCs w:val="22"/>
          <w:rtl/>
        </w:rPr>
        <w:t xml:space="preserve">ارسال تصویر </w:t>
      </w:r>
      <w:r w:rsidR="008D68DA" w:rsidRPr="006967B2">
        <w:rPr>
          <w:rFonts w:cs="B Roya" w:hint="cs"/>
          <w:sz w:val="22"/>
          <w:szCs w:val="22"/>
          <w:rtl/>
        </w:rPr>
        <w:t xml:space="preserve">گواهینامه صلاحیت مشاوره </w:t>
      </w:r>
    </w:p>
    <w:p w:rsidR="00A01566" w:rsidRPr="006967B2" w:rsidRDefault="00565B3C" w:rsidP="006967B2">
      <w:pPr>
        <w:bidi/>
        <w:ind w:left="794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2"/>
          <w:szCs w:val="22"/>
          <w:rtl/>
        </w:rPr>
        <w:t xml:space="preserve">- </w:t>
      </w:r>
      <w:r w:rsidR="00A01566" w:rsidRPr="006967B2">
        <w:rPr>
          <w:rFonts w:cs="B Roya" w:hint="cs"/>
          <w:sz w:val="22"/>
          <w:szCs w:val="22"/>
          <w:rtl/>
        </w:rPr>
        <w:t xml:space="preserve">ارسال تصویر مدارک تحصیلی </w:t>
      </w:r>
      <w:r w:rsidR="004D1C4B" w:rsidRPr="006967B2">
        <w:rPr>
          <w:rFonts w:cs="B Roya" w:hint="cs"/>
          <w:sz w:val="22"/>
          <w:szCs w:val="22"/>
          <w:rtl/>
        </w:rPr>
        <w:t xml:space="preserve">اعضا </w:t>
      </w:r>
      <w:r w:rsidR="006967B2" w:rsidRPr="006967B2">
        <w:rPr>
          <w:rFonts w:cs="B Roya" w:hint="cs"/>
          <w:sz w:val="22"/>
          <w:szCs w:val="22"/>
          <w:rtl/>
        </w:rPr>
        <w:t>و روزمه آن‌ها</w:t>
      </w:r>
    </w:p>
    <w:p w:rsidR="004D1C4B" w:rsidRPr="006967B2" w:rsidRDefault="00565B3C" w:rsidP="006967B2">
      <w:pPr>
        <w:bidi/>
        <w:ind w:left="794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2"/>
          <w:szCs w:val="22"/>
          <w:rtl/>
        </w:rPr>
        <w:t xml:space="preserve">- </w:t>
      </w:r>
      <w:r w:rsidR="004D1C4B" w:rsidRPr="006967B2">
        <w:rPr>
          <w:rFonts w:cs="B Roya" w:hint="cs"/>
          <w:sz w:val="22"/>
          <w:szCs w:val="22"/>
          <w:rtl/>
        </w:rPr>
        <w:t xml:space="preserve">ارسال </w:t>
      </w:r>
      <w:r w:rsidR="007D3023" w:rsidRPr="006967B2">
        <w:rPr>
          <w:rFonts w:cs="B Roya" w:hint="cs"/>
          <w:sz w:val="22"/>
          <w:szCs w:val="22"/>
          <w:rtl/>
        </w:rPr>
        <w:t>اطلاعات</w:t>
      </w:r>
      <w:r w:rsidR="006853E5" w:rsidRPr="006967B2">
        <w:rPr>
          <w:rFonts w:cs="B Roya" w:hint="cs"/>
          <w:sz w:val="22"/>
          <w:szCs w:val="22"/>
          <w:rtl/>
        </w:rPr>
        <w:t xml:space="preserve"> و </w:t>
      </w:r>
      <w:r w:rsidR="007D3023" w:rsidRPr="006967B2">
        <w:rPr>
          <w:rFonts w:cs="B Roya" w:hint="cs"/>
          <w:sz w:val="22"/>
          <w:szCs w:val="22"/>
          <w:rtl/>
        </w:rPr>
        <w:t>شرح مختصری از</w:t>
      </w:r>
      <w:r w:rsidR="004D1C4B" w:rsidRPr="006967B2">
        <w:rPr>
          <w:rFonts w:cs="B Roya" w:hint="cs"/>
          <w:sz w:val="22"/>
          <w:szCs w:val="22"/>
          <w:rtl/>
        </w:rPr>
        <w:t xml:space="preserve"> پروژه ها</w:t>
      </w:r>
      <w:r w:rsidR="006967B2" w:rsidRPr="006967B2">
        <w:rPr>
          <w:rFonts w:cs="B Roya" w:hint="cs"/>
          <w:sz w:val="22"/>
          <w:szCs w:val="22"/>
          <w:rtl/>
        </w:rPr>
        <w:t>ی طراحی شده</w:t>
      </w:r>
    </w:p>
    <w:p w:rsidR="00312EBF" w:rsidRPr="006967B2" w:rsidRDefault="00565B3C" w:rsidP="006967B2">
      <w:pPr>
        <w:bidi/>
        <w:ind w:left="794"/>
        <w:jc w:val="both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8"/>
          <w:szCs w:val="22"/>
          <w:rtl/>
          <w:lang w:bidi="fa-IR"/>
        </w:rPr>
        <w:t xml:space="preserve">- </w:t>
      </w:r>
      <w:r w:rsidR="00312EBF" w:rsidRPr="006967B2">
        <w:rPr>
          <w:rFonts w:cs="B Roya" w:hint="cs"/>
          <w:sz w:val="22"/>
          <w:szCs w:val="22"/>
          <w:rtl/>
        </w:rPr>
        <w:t xml:space="preserve">ارسال اطلاعات مربوط به مسابقات مرتبط پیشین (عنوان، توضیح مختصر موضوع و سایت مسابقه </w:t>
      </w:r>
      <w:r w:rsidR="006853E5" w:rsidRPr="006967B2">
        <w:rPr>
          <w:rFonts w:cs="B Roya" w:hint="cs"/>
          <w:sz w:val="22"/>
          <w:szCs w:val="22"/>
          <w:rtl/>
        </w:rPr>
        <w:t>-</w:t>
      </w:r>
      <w:r w:rsidR="00312EBF" w:rsidRPr="006967B2">
        <w:rPr>
          <w:rFonts w:cs="B Roya" w:hint="cs"/>
          <w:sz w:val="22"/>
          <w:szCs w:val="22"/>
          <w:rtl/>
        </w:rPr>
        <w:t>در صورت وجود</w:t>
      </w:r>
      <w:r w:rsidR="006853E5" w:rsidRPr="006967B2">
        <w:rPr>
          <w:rFonts w:cs="B Roya" w:hint="cs"/>
          <w:sz w:val="22"/>
          <w:szCs w:val="22"/>
          <w:rtl/>
        </w:rPr>
        <w:t>-</w:t>
      </w:r>
      <w:r w:rsidR="00312EBF" w:rsidRPr="006967B2">
        <w:rPr>
          <w:rFonts w:cs="B Roya" w:hint="cs"/>
          <w:sz w:val="22"/>
          <w:szCs w:val="22"/>
          <w:rtl/>
        </w:rPr>
        <w:t xml:space="preserve"> و همچنین مدارکی مبنی بر شرکت یا کسب جایزه شرکت یا اعضا در مسابقه موردنظر)</w:t>
      </w:r>
    </w:p>
    <w:p w:rsidR="00CC07A7" w:rsidRPr="006967B2" w:rsidRDefault="00565B3C" w:rsidP="006967B2">
      <w:pPr>
        <w:bidi/>
        <w:ind w:left="794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2"/>
          <w:szCs w:val="22"/>
          <w:rtl/>
        </w:rPr>
        <w:t xml:space="preserve">- </w:t>
      </w:r>
      <w:r w:rsidR="0005701C" w:rsidRPr="006967B2">
        <w:rPr>
          <w:rFonts w:cs="B Roya"/>
          <w:sz w:val="22"/>
          <w:szCs w:val="22"/>
          <w:rtl/>
        </w:rPr>
        <w:t>ارسال مدارک مبن</w:t>
      </w:r>
      <w:r w:rsidR="0005701C" w:rsidRPr="006967B2">
        <w:rPr>
          <w:rFonts w:cs="B Roya" w:hint="cs"/>
          <w:sz w:val="22"/>
          <w:szCs w:val="22"/>
          <w:rtl/>
        </w:rPr>
        <w:t>ی</w:t>
      </w:r>
      <w:r w:rsidR="0005701C" w:rsidRPr="006967B2">
        <w:rPr>
          <w:rFonts w:cs="B Roya"/>
          <w:sz w:val="22"/>
          <w:szCs w:val="22"/>
          <w:rtl/>
        </w:rPr>
        <w:t xml:space="preserve"> بر </w:t>
      </w:r>
      <w:r w:rsidR="007D3023" w:rsidRPr="006967B2">
        <w:rPr>
          <w:rFonts w:cs="B Roya" w:hint="cs"/>
          <w:sz w:val="22"/>
          <w:szCs w:val="22"/>
          <w:rtl/>
        </w:rPr>
        <w:t>شرکت در همایش</w:t>
      </w:r>
      <w:r w:rsidR="007D3023" w:rsidRPr="006967B2">
        <w:rPr>
          <w:rFonts w:cs="B Roya" w:hint="cs"/>
          <w:sz w:val="22"/>
          <w:szCs w:val="22"/>
          <w:rtl/>
          <w:cs/>
        </w:rPr>
        <w:t>‎ها</w:t>
      </w:r>
      <w:r w:rsidR="0005701C" w:rsidRPr="006967B2">
        <w:rPr>
          <w:rFonts w:cs="B Roya"/>
          <w:sz w:val="22"/>
          <w:szCs w:val="22"/>
          <w:rtl/>
        </w:rPr>
        <w:t xml:space="preserve"> </w:t>
      </w:r>
    </w:p>
    <w:p w:rsidR="00565B3C" w:rsidRPr="006967B2" w:rsidRDefault="00565B3C" w:rsidP="006967B2">
      <w:pPr>
        <w:bidi/>
        <w:ind w:left="1474" w:hanging="680"/>
        <w:rPr>
          <w:rFonts w:cs="B Roya"/>
          <w:sz w:val="22"/>
          <w:szCs w:val="22"/>
          <w:rtl/>
        </w:rPr>
      </w:pPr>
    </w:p>
    <w:p w:rsidR="006967B2" w:rsidRPr="006967B2" w:rsidRDefault="006967B2" w:rsidP="006967B2">
      <w:pPr>
        <w:pStyle w:val="ListParagraph"/>
        <w:numPr>
          <w:ilvl w:val="0"/>
          <w:numId w:val="12"/>
        </w:numPr>
        <w:bidi/>
        <w:jc w:val="both"/>
        <w:rPr>
          <w:rFonts w:cs="B Roya"/>
          <w:szCs w:val="22"/>
          <w:rtl/>
          <w:lang w:bidi="fa-IR"/>
        </w:rPr>
      </w:pPr>
      <w:r w:rsidRPr="006967B2">
        <w:rPr>
          <w:rFonts w:cs="B Roya" w:hint="cs"/>
          <w:szCs w:val="22"/>
          <w:rtl/>
          <w:lang w:bidi="fa-IR"/>
        </w:rPr>
        <w:t>اشخاص حقیقی:</w:t>
      </w:r>
    </w:p>
    <w:p w:rsidR="00F003D9" w:rsidRPr="006967B2" w:rsidRDefault="00F003D9" w:rsidP="006967B2">
      <w:pPr>
        <w:bidi/>
        <w:ind w:left="794"/>
        <w:jc w:val="both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8"/>
          <w:szCs w:val="22"/>
          <w:rtl/>
          <w:lang w:bidi="fa-IR"/>
        </w:rPr>
        <w:t xml:space="preserve">- </w:t>
      </w:r>
      <w:r w:rsidRPr="006967B2">
        <w:rPr>
          <w:rFonts w:cs="B Roya" w:hint="cs"/>
          <w:sz w:val="22"/>
          <w:szCs w:val="22"/>
          <w:rtl/>
        </w:rPr>
        <w:t xml:space="preserve">ارسال تصویر مدارک تحصیلی تمام اعضا </w:t>
      </w:r>
      <w:r w:rsidR="006967B2" w:rsidRPr="006967B2">
        <w:rPr>
          <w:rFonts w:cs="B Roya" w:hint="cs"/>
          <w:sz w:val="22"/>
          <w:szCs w:val="22"/>
          <w:rtl/>
        </w:rPr>
        <w:t>و رزومه آن‌ها</w:t>
      </w:r>
    </w:p>
    <w:p w:rsidR="006967B2" w:rsidRPr="006967B2" w:rsidRDefault="006967B2" w:rsidP="006967B2">
      <w:pPr>
        <w:bidi/>
        <w:ind w:left="1474" w:hanging="680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2"/>
          <w:szCs w:val="22"/>
          <w:rtl/>
        </w:rPr>
        <w:t>- ارسال اطلاعات و شرح مختصری از پروژه های طراحی شده</w:t>
      </w:r>
    </w:p>
    <w:p w:rsidR="00F003D9" w:rsidRPr="006967B2" w:rsidRDefault="00F003D9" w:rsidP="006967B2">
      <w:pPr>
        <w:bidi/>
        <w:ind w:left="794"/>
        <w:jc w:val="both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8"/>
          <w:szCs w:val="22"/>
          <w:rtl/>
          <w:lang w:bidi="fa-IR"/>
        </w:rPr>
        <w:t xml:space="preserve">- </w:t>
      </w:r>
      <w:r w:rsidRPr="006967B2">
        <w:rPr>
          <w:rFonts w:cs="B Roya" w:hint="cs"/>
          <w:sz w:val="22"/>
          <w:szCs w:val="22"/>
          <w:rtl/>
        </w:rPr>
        <w:t xml:space="preserve">ارسال اطلاعات مربوط به مسابقات مرتبط پیشین (عنوان، توضیح مختصر موضوع و سایت مسابقه و همچنین مدارکی مبنی بر شرکت یا کسب جایزه گروه یا اعضا در مسابقه موردنظر) </w:t>
      </w:r>
    </w:p>
    <w:p w:rsidR="00F003D9" w:rsidRPr="006967B2" w:rsidRDefault="00F003D9" w:rsidP="006967B2">
      <w:pPr>
        <w:bidi/>
        <w:ind w:left="794"/>
        <w:jc w:val="both"/>
        <w:rPr>
          <w:rFonts w:cs="B Roya"/>
          <w:sz w:val="22"/>
          <w:szCs w:val="22"/>
          <w:rtl/>
        </w:rPr>
      </w:pPr>
      <w:r w:rsidRPr="006967B2">
        <w:rPr>
          <w:rFonts w:cs="B Roya" w:hint="cs"/>
          <w:sz w:val="28"/>
          <w:szCs w:val="22"/>
          <w:rtl/>
          <w:lang w:bidi="fa-IR"/>
        </w:rPr>
        <w:t>-</w:t>
      </w:r>
      <w:r w:rsidRPr="006967B2">
        <w:rPr>
          <w:rFonts w:cs="B Roya" w:hint="cs"/>
          <w:sz w:val="22"/>
          <w:szCs w:val="22"/>
          <w:rtl/>
        </w:rPr>
        <w:t xml:space="preserve"> مدارک مبنی بر شرکت در همایش</w:t>
      </w:r>
      <w:r w:rsidRPr="006967B2">
        <w:rPr>
          <w:rFonts w:cs="B Roya" w:hint="cs"/>
          <w:sz w:val="22"/>
          <w:szCs w:val="22"/>
          <w:rtl/>
          <w:cs/>
        </w:rPr>
        <w:t xml:space="preserve">‎ها </w:t>
      </w:r>
    </w:p>
    <w:p w:rsidR="00565B3C" w:rsidRPr="006967B2" w:rsidRDefault="00565B3C" w:rsidP="006967B2">
      <w:pPr>
        <w:bidi/>
        <w:ind w:left="794"/>
        <w:rPr>
          <w:rFonts w:cs="B Roya"/>
          <w:sz w:val="22"/>
          <w:szCs w:val="22"/>
          <w:rtl/>
        </w:rPr>
      </w:pPr>
    </w:p>
    <w:p w:rsidR="006967B2" w:rsidRPr="006967B2" w:rsidRDefault="006967B2" w:rsidP="006967B2">
      <w:pPr>
        <w:bidi/>
        <w:ind w:left="794"/>
        <w:rPr>
          <w:rFonts w:cs="B Roya"/>
          <w:sz w:val="22"/>
          <w:szCs w:val="22"/>
          <w:rtl/>
        </w:rPr>
      </w:pPr>
    </w:p>
    <w:p w:rsidR="008D68DA" w:rsidRPr="006967B2" w:rsidRDefault="00565B3C" w:rsidP="006967B2">
      <w:pPr>
        <w:bidi/>
        <w:ind w:left="794"/>
        <w:jc w:val="both"/>
        <w:rPr>
          <w:rFonts w:cs="B Roya"/>
          <w:sz w:val="22"/>
          <w:szCs w:val="22"/>
          <w:rtl/>
          <w:lang w:bidi="fa-IR"/>
        </w:rPr>
      </w:pPr>
      <w:r w:rsidRPr="006967B2">
        <w:rPr>
          <w:rFonts w:cs="B Roya" w:hint="cs"/>
          <w:sz w:val="22"/>
          <w:szCs w:val="22"/>
          <w:rtl/>
        </w:rPr>
        <w:t xml:space="preserve">*** </w:t>
      </w:r>
      <w:r w:rsidR="008D68DA" w:rsidRPr="006967B2">
        <w:rPr>
          <w:rFonts w:cs="B Roya" w:hint="cs"/>
          <w:sz w:val="22"/>
          <w:szCs w:val="22"/>
          <w:rtl/>
        </w:rPr>
        <w:t>تصویر مدارک</w:t>
      </w:r>
      <w:r w:rsidR="00D06925">
        <w:rPr>
          <w:rFonts w:cs="B Roya" w:hint="cs"/>
          <w:sz w:val="22"/>
          <w:szCs w:val="22"/>
          <w:rtl/>
        </w:rPr>
        <w:t xml:space="preserve"> و فرم ثبت‌نام</w:t>
      </w:r>
      <w:r w:rsidR="008D68DA" w:rsidRPr="006967B2">
        <w:rPr>
          <w:rFonts w:cs="B Roya" w:hint="cs"/>
          <w:sz w:val="22"/>
          <w:szCs w:val="22"/>
          <w:rtl/>
        </w:rPr>
        <w:t xml:space="preserve"> باید به صورت د</w:t>
      </w:r>
      <w:bookmarkStart w:id="0" w:name="_GoBack"/>
      <w:bookmarkEnd w:id="0"/>
      <w:r w:rsidR="008D68DA" w:rsidRPr="006967B2">
        <w:rPr>
          <w:rFonts w:cs="B Roya" w:hint="cs"/>
          <w:sz w:val="22"/>
          <w:szCs w:val="22"/>
          <w:rtl/>
        </w:rPr>
        <w:t xml:space="preserve">سته بندی شده به ایمیل مسابقه </w:t>
      </w:r>
      <w:r w:rsidRPr="00D06925">
        <w:rPr>
          <w:rFonts w:hint="cs"/>
          <w:highlight w:val="yellow"/>
          <w:rtl/>
        </w:rPr>
        <w:t>....</w:t>
      </w:r>
      <w:hyperlink r:id="rId8" w:history="1"/>
      <w:r w:rsidRPr="006967B2">
        <w:rPr>
          <w:rFonts w:cs="B Roya" w:hint="cs"/>
          <w:sz w:val="22"/>
          <w:szCs w:val="22"/>
          <w:rtl/>
          <w:lang w:bidi="fa-IR"/>
        </w:rPr>
        <w:t xml:space="preserve"> </w:t>
      </w:r>
      <w:r w:rsidR="008D68DA" w:rsidRPr="006967B2">
        <w:rPr>
          <w:rFonts w:cs="B Roya" w:hint="cs"/>
          <w:sz w:val="22"/>
          <w:szCs w:val="22"/>
          <w:rtl/>
          <w:lang w:bidi="fa-IR"/>
        </w:rPr>
        <w:t>ارسال گردد.</w:t>
      </w:r>
    </w:p>
    <w:sectPr w:rsidR="008D68DA" w:rsidRPr="006967B2" w:rsidSect="0062522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5" w:rsidRDefault="00BE3235" w:rsidP="00FC3413">
      <w:r>
        <w:separator/>
      </w:r>
    </w:p>
  </w:endnote>
  <w:endnote w:type="continuationSeparator" w:id="0">
    <w:p w:rsidR="00BE3235" w:rsidRDefault="00BE3235" w:rsidP="00FC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D9" w:rsidRDefault="00F003D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7059D" wp14:editId="311F364C">
              <wp:simplePos x="0" y="0"/>
              <wp:positionH relativeFrom="column">
                <wp:posOffset>-552450</wp:posOffset>
              </wp:positionH>
              <wp:positionV relativeFrom="paragraph">
                <wp:posOffset>234315</wp:posOffset>
              </wp:positionV>
              <wp:extent cx="28575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D436A" id="Straight Connector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8.45pt" to="181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" strokecolor="#0d0d0d [3069]" strokeweight="1.5pt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224790</wp:posOffset>
              </wp:positionV>
              <wp:extent cx="2857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CFF22"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7.7pt" to="50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" strokecolor="#0d0d0d [3069]" strokeweight="1.5pt"/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5943600" cy="828675"/>
          <wp:effectExtent l="0" t="0" r="0" b="0"/>
          <wp:wrapNone/>
          <wp:docPr id="1" name="Picture 1" descr="C:\Users\user\AppData\Local\Microsoft\Windows\INetCache\Content.Word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5" w:rsidRDefault="00BE3235" w:rsidP="00FC3413">
      <w:r>
        <w:separator/>
      </w:r>
    </w:p>
  </w:footnote>
  <w:footnote w:type="continuationSeparator" w:id="0">
    <w:p w:rsidR="00BE3235" w:rsidRDefault="00BE3235" w:rsidP="00FC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4" w:rsidRDefault="006967B2" w:rsidP="000E02F4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8AB85" wp14:editId="1DB8BB2D">
              <wp:simplePos x="0" y="0"/>
              <wp:positionH relativeFrom="column">
                <wp:posOffset>-497304</wp:posOffset>
              </wp:positionH>
              <wp:positionV relativeFrom="paragraph">
                <wp:posOffset>208146</wp:posOffset>
              </wp:positionV>
              <wp:extent cx="5486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89F24" id="Straight Connector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5pt,16.4pt" to="392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" strokecolor="#0d0d0d [3069]" strokeweight="1.5pt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E618F4" wp14:editId="0F583464">
              <wp:simplePos x="0" y="0"/>
              <wp:positionH relativeFrom="column">
                <wp:posOffset>4015941</wp:posOffset>
              </wp:positionH>
              <wp:positionV relativeFrom="paragraph">
                <wp:posOffset>20955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344" w:rsidRPr="00B448E2" w:rsidRDefault="007D2344" w:rsidP="007D2344">
                          <w:pPr>
                            <w:jc w:val="right"/>
                            <w:rPr>
                              <w:rFonts w:cs="0 Titr Bold"/>
                              <w:rtl/>
                              <w:lang w:bidi="fa-IR"/>
                            </w:rPr>
                          </w:pPr>
                          <w:r w:rsidRPr="00B448E2">
                            <w:rPr>
                              <w:rFonts w:cs="0 Titr Bold" w:hint="cs"/>
                              <w:rtl/>
                              <w:lang w:bidi="fa-IR"/>
                            </w:rPr>
                            <w:t>مسابقه طراحی «ره‌باغ نعیم»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61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2pt;margin-top: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woIr&#10;Yd4AAAAKAQAADwAAAAAAAAAAAAAAAABoBAAAZHJzL2Rvd25yZXYueG1sUEsFBgAAAAAEAAQA8wAA&#10;AHMFAAAAAA==&#10;" filled="f" stroked="f">
              <v:textbox style="mso-fit-shape-to-text:t">
                <w:txbxContent>
                  <w:p w:rsidR="007D2344" w:rsidRPr="00B448E2" w:rsidRDefault="007D2344" w:rsidP="007D2344">
                    <w:pPr>
                      <w:jc w:val="right"/>
                      <w:rPr>
                        <w:rFonts w:cs="0 Titr Bold"/>
                        <w:rtl/>
                        <w:lang w:bidi="fa-IR"/>
                      </w:rPr>
                    </w:pPr>
                    <w:r w:rsidRPr="00B448E2">
                      <w:rPr>
                        <w:rFonts w:cs="0 Titr Bold" w:hint="cs"/>
                        <w:rtl/>
                        <w:lang w:bidi="fa-IR"/>
                      </w:rPr>
                      <w:t>مسابقه طراحی «ره‌باغ نعیم»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03D9">
      <w:rPr>
        <w:rFonts w:hint="cs"/>
        <w:rtl/>
      </w:rPr>
      <w:t>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58A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55C"/>
    <w:multiLevelType w:val="hybridMultilevel"/>
    <w:tmpl w:val="A23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2155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167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1596"/>
    <w:multiLevelType w:val="hybridMultilevel"/>
    <w:tmpl w:val="A90A60BE"/>
    <w:lvl w:ilvl="0" w:tplc="16588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3F5"/>
    <w:multiLevelType w:val="hybridMultilevel"/>
    <w:tmpl w:val="07ACBF16"/>
    <w:lvl w:ilvl="0" w:tplc="2C6EE0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4D14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DBE"/>
    <w:multiLevelType w:val="hybridMultilevel"/>
    <w:tmpl w:val="6768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E4508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85833"/>
    <w:multiLevelType w:val="hybridMultilevel"/>
    <w:tmpl w:val="AE3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2493C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85F82"/>
    <w:multiLevelType w:val="hybridMultilevel"/>
    <w:tmpl w:val="6768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6E"/>
    <w:rsid w:val="00004E5E"/>
    <w:rsid w:val="00036E9A"/>
    <w:rsid w:val="0005701C"/>
    <w:rsid w:val="000E02F4"/>
    <w:rsid w:val="000F251B"/>
    <w:rsid w:val="00112849"/>
    <w:rsid w:val="00114C71"/>
    <w:rsid w:val="00137426"/>
    <w:rsid w:val="00154582"/>
    <w:rsid w:val="00187139"/>
    <w:rsid w:val="00195BF1"/>
    <w:rsid w:val="001E4D4B"/>
    <w:rsid w:val="0022526B"/>
    <w:rsid w:val="00251518"/>
    <w:rsid w:val="002D2CFF"/>
    <w:rsid w:val="002E14C2"/>
    <w:rsid w:val="00312EBF"/>
    <w:rsid w:val="003724ED"/>
    <w:rsid w:val="003F5A80"/>
    <w:rsid w:val="004446F4"/>
    <w:rsid w:val="004C3A03"/>
    <w:rsid w:val="004C76C3"/>
    <w:rsid w:val="004D1C4B"/>
    <w:rsid w:val="0050586E"/>
    <w:rsid w:val="005068B6"/>
    <w:rsid w:val="00526ECE"/>
    <w:rsid w:val="005616C9"/>
    <w:rsid w:val="00565B3C"/>
    <w:rsid w:val="00571AF7"/>
    <w:rsid w:val="00581D71"/>
    <w:rsid w:val="00594AB5"/>
    <w:rsid w:val="005B2FBE"/>
    <w:rsid w:val="005D1283"/>
    <w:rsid w:val="00617DCA"/>
    <w:rsid w:val="00625222"/>
    <w:rsid w:val="006853E5"/>
    <w:rsid w:val="006967B2"/>
    <w:rsid w:val="006C647D"/>
    <w:rsid w:val="006F28C6"/>
    <w:rsid w:val="00707099"/>
    <w:rsid w:val="00746F22"/>
    <w:rsid w:val="0076588A"/>
    <w:rsid w:val="0077214C"/>
    <w:rsid w:val="007754A3"/>
    <w:rsid w:val="007A6C04"/>
    <w:rsid w:val="007C4F09"/>
    <w:rsid w:val="007C5DF2"/>
    <w:rsid w:val="007D2344"/>
    <w:rsid w:val="007D3023"/>
    <w:rsid w:val="007F3081"/>
    <w:rsid w:val="00802FAD"/>
    <w:rsid w:val="00883FAA"/>
    <w:rsid w:val="008D68DA"/>
    <w:rsid w:val="00904174"/>
    <w:rsid w:val="0090671E"/>
    <w:rsid w:val="00906E57"/>
    <w:rsid w:val="00913A0B"/>
    <w:rsid w:val="00974BF5"/>
    <w:rsid w:val="009A2C7F"/>
    <w:rsid w:val="009D1F2F"/>
    <w:rsid w:val="009D70F7"/>
    <w:rsid w:val="00A01566"/>
    <w:rsid w:val="00A161F3"/>
    <w:rsid w:val="00AA28A4"/>
    <w:rsid w:val="00B250AC"/>
    <w:rsid w:val="00B448E2"/>
    <w:rsid w:val="00B666BB"/>
    <w:rsid w:val="00BC0828"/>
    <w:rsid w:val="00BE3235"/>
    <w:rsid w:val="00C351F7"/>
    <w:rsid w:val="00C671AA"/>
    <w:rsid w:val="00C748C8"/>
    <w:rsid w:val="00CA043A"/>
    <w:rsid w:val="00CB6073"/>
    <w:rsid w:val="00CC07A7"/>
    <w:rsid w:val="00CD3A1A"/>
    <w:rsid w:val="00CE1A28"/>
    <w:rsid w:val="00CE2C11"/>
    <w:rsid w:val="00CE734B"/>
    <w:rsid w:val="00D06925"/>
    <w:rsid w:val="00D15C25"/>
    <w:rsid w:val="00D6113F"/>
    <w:rsid w:val="00D82809"/>
    <w:rsid w:val="00E05553"/>
    <w:rsid w:val="00E250F8"/>
    <w:rsid w:val="00E27201"/>
    <w:rsid w:val="00E311DA"/>
    <w:rsid w:val="00E47C5D"/>
    <w:rsid w:val="00E856C3"/>
    <w:rsid w:val="00EC073F"/>
    <w:rsid w:val="00EC4E25"/>
    <w:rsid w:val="00F003D9"/>
    <w:rsid w:val="00F175EB"/>
    <w:rsid w:val="00F5366E"/>
    <w:rsid w:val="00FC341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86534D2-055A-4BB7-B026-1CB9715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1C"/>
    <w:pPr>
      <w:keepNext/>
      <w:keepLines/>
      <w:shd w:val="solid" w:color="17365D" w:themeColor="text2" w:themeShade="BF" w:fill="auto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6E"/>
    <w:pPr>
      <w:spacing w:after="200" w:line="276" w:lineRule="auto"/>
      <w:ind w:left="720"/>
      <w:contextualSpacing/>
    </w:pPr>
    <w:rPr>
      <w:rFonts w:ascii="Arial" w:eastAsia="Calibri" w:hAnsi="Arial" w:cs="B Nazani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4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4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4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701C"/>
    <w:rPr>
      <w:rFonts w:asciiTheme="majorHAnsi" w:eastAsiaTheme="majorEastAsia" w:hAnsiTheme="majorHAnsi" w:cstheme="majorBidi"/>
      <w:color w:val="FFFFFF" w:themeColor="background1"/>
      <w:sz w:val="32"/>
      <w:szCs w:val="32"/>
      <w:shd w:val="solid" w:color="17365D" w:themeColor="text2" w:themeShade="BF" w:fill="auto"/>
    </w:rPr>
  </w:style>
  <w:style w:type="table" w:styleId="TableGrid">
    <w:name w:val="Table Grid"/>
    <w:basedOn w:val="TableNormal"/>
    <w:uiPriority w:val="59"/>
    <w:rsid w:val="000E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.design.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AAD9-47B1-413C-9E84-CBA06A6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user</cp:lastModifiedBy>
  <cp:revision>4</cp:revision>
  <dcterms:created xsi:type="dcterms:W3CDTF">2019-08-28T09:55:00Z</dcterms:created>
  <dcterms:modified xsi:type="dcterms:W3CDTF">2019-08-28T11:16:00Z</dcterms:modified>
</cp:coreProperties>
</file>